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8C1E39" w14:textId="4FAE10A5" w:rsidR="0036746C" w:rsidRPr="0036746C" w:rsidRDefault="0036746C" w:rsidP="0036746C">
      <w:pPr>
        <w:pStyle w:val="Pa3"/>
        <w:jc w:val="center"/>
        <w:rPr>
          <w:b/>
          <w:color w:val="000000"/>
          <w:sz w:val="72"/>
        </w:rPr>
      </w:pPr>
      <w:r w:rsidRPr="0036746C">
        <w:rPr>
          <w:b/>
          <w:color w:val="000000"/>
          <w:sz w:val="72"/>
        </w:rPr>
        <w:t>Cancelation Policy</w:t>
      </w:r>
    </w:p>
    <w:p w14:paraId="63C15BC3" w14:textId="0BEA2F2B" w:rsidR="0036746C" w:rsidRDefault="0036746C" w:rsidP="0036746C">
      <w:pPr>
        <w:pStyle w:val="Default"/>
      </w:pPr>
    </w:p>
    <w:p w14:paraId="521875B8" w14:textId="4A19ED4D" w:rsidR="0001298B" w:rsidRDefault="0001298B" w:rsidP="0001298B">
      <w:pPr>
        <w:pStyle w:val="Pa3"/>
        <w:jc w:val="both"/>
        <w:rPr>
          <w:color w:val="221E1F"/>
          <w:sz w:val="23"/>
          <w:szCs w:val="23"/>
        </w:rPr>
      </w:pPr>
      <w:r>
        <w:rPr>
          <w:color w:val="221E1F"/>
          <w:sz w:val="23"/>
          <w:szCs w:val="23"/>
        </w:rPr>
        <w:t xml:space="preserve"> Please arrive fifteen minutes prior to your scheduled appointment </w:t>
      </w:r>
      <w:proofErr w:type="gramStart"/>
      <w:r>
        <w:rPr>
          <w:color w:val="221E1F"/>
          <w:sz w:val="23"/>
          <w:szCs w:val="23"/>
        </w:rPr>
        <w:t>in order for</w:t>
      </w:r>
      <w:proofErr w:type="gramEnd"/>
      <w:r>
        <w:rPr>
          <w:color w:val="221E1F"/>
          <w:sz w:val="23"/>
          <w:szCs w:val="23"/>
        </w:rPr>
        <w:t xml:space="preserve"> our staff to provide you with the treatment time required. Arriving late may reduce the length of your treatment or forfeit your entire appointment time to properly accommodate the next patient. </w:t>
      </w:r>
      <w:r w:rsidR="001F6076">
        <w:rPr>
          <w:color w:val="221E1F"/>
          <w:sz w:val="23"/>
          <w:szCs w:val="23"/>
        </w:rPr>
        <w:t xml:space="preserve">Due to safety regulations, children are not permitted in the laser treatment area.  They should be supervised while in the reception area. Our staff cannot be responsible for the supervision of your children during your appointment. </w:t>
      </w:r>
    </w:p>
    <w:p w14:paraId="240D2E3C" w14:textId="28B37EE0" w:rsidR="001F6076" w:rsidRDefault="001F6076" w:rsidP="001F6076">
      <w:pPr>
        <w:pStyle w:val="Default"/>
      </w:pPr>
    </w:p>
    <w:p w14:paraId="0917315E" w14:textId="77777777" w:rsidR="001F6076" w:rsidRPr="001F6076" w:rsidRDefault="001F6076" w:rsidP="001F6076">
      <w:pPr>
        <w:pStyle w:val="Default"/>
      </w:pPr>
    </w:p>
    <w:p w14:paraId="3EC0386D" w14:textId="18EDD212" w:rsidR="0001298B" w:rsidRPr="001F6076" w:rsidRDefault="0008614A" w:rsidP="0001298B">
      <w:pPr>
        <w:pStyle w:val="Pa3"/>
        <w:jc w:val="both"/>
        <w:rPr>
          <w:b/>
          <w:bCs/>
          <w:i/>
          <w:iCs/>
          <w:color w:val="221E1F"/>
          <w:sz w:val="28"/>
          <w:szCs w:val="28"/>
        </w:rPr>
      </w:pPr>
      <w:r w:rsidRPr="001F6076">
        <w:rPr>
          <w:b/>
          <w:bCs/>
          <w:i/>
          <w:iCs/>
          <w:color w:val="221E1F"/>
          <w:sz w:val="28"/>
          <w:szCs w:val="28"/>
        </w:rPr>
        <w:t xml:space="preserve">Haydel Dermatology requires a </w:t>
      </w:r>
      <w:proofErr w:type="gramStart"/>
      <w:r w:rsidRPr="001F6076">
        <w:rPr>
          <w:b/>
          <w:bCs/>
          <w:i/>
          <w:iCs/>
          <w:color w:val="221E1F"/>
          <w:sz w:val="28"/>
          <w:szCs w:val="28"/>
        </w:rPr>
        <w:t>24 hour</w:t>
      </w:r>
      <w:proofErr w:type="gramEnd"/>
      <w:r w:rsidRPr="001F6076">
        <w:rPr>
          <w:b/>
          <w:bCs/>
          <w:i/>
          <w:iCs/>
          <w:color w:val="221E1F"/>
          <w:sz w:val="28"/>
          <w:szCs w:val="28"/>
        </w:rPr>
        <w:t xml:space="preserve"> cancellation policy and a deposit of $50 - $100 when booking your appointment.  Failure to cancel within the allotted </w:t>
      </w:r>
      <w:proofErr w:type="gramStart"/>
      <w:r w:rsidRPr="001F6076">
        <w:rPr>
          <w:b/>
          <w:bCs/>
          <w:i/>
          <w:iCs/>
          <w:color w:val="221E1F"/>
          <w:sz w:val="28"/>
          <w:szCs w:val="28"/>
        </w:rPr>
        <w:t>time-frame</w:t>
      </w:r>
      <w:proofErr w:type="gramEnd"/>
      <w:r w:rsidRPr="001F6076">
        <w:rPr>
          <w:b/>
          <w:bCs/>
          <w:i/>
          <w:iCs/>
          <w:color w:val="221E1F"/>
          <w:sz w:val="28"/>
          <w:szCs w:val="28"/>
        </w:rPr>
        <w:t xml:space="preserve"> will result in 50% of the service being charged to your account.  Thank you in advance for your cooperation. </w:t>
      </w:r>
    </w:p>
    <w:p w14:paraId="76A0BBB3" w14:textId="77777777" w:rsidR="0008614A" w:rsidRPr="0008614A" w:rsidRDefault="0008614A" w:rsidP="0008614A">
      <w:pPr>
        <w:pStyle w:val="Default"/>
      </w:pPr>
    </w:p>
    <w:p w14:paraId="6F41724E" w14:textId="533D79BE" w:rsidR="0001298B" w:rsidRDefault="0086502A" w:rsidP="0001298B">
      <w:pPr>
        <w:pStyle w:val="Pa3"/>
        <w:jc w:val="both"/>
        <w:rPr>
          <w:color w:val="221E1F"/>
          <w:sz w:val="23"/>
          <w:szCs w:val="23"/>
        </w:rPr>
      </w:pPr>
      <w:r>
        <w:rPr>
          <w:color w:val="221E1F"/>
          <w:sz w:val="23"/>
          <w:szCs w:val="23"/>
        </w:rPr>
        <w:t>*</w:t>
      </w:r>
      <w:r w:rsidR="0001298B">
        <w:rPr>
          <w:color w:val="221E1F"/>
          <w:sz w:val="23"/>
          <w:szCs w:val="23"/>
        </w:rPr>
        <w:t xml:space="preserve">Please leave a message on our </w:t>
      </w:r>
      <w:r>
        <w:rPr>
          <w:color w:val="221E1F"/>
          <w:sz w:val="23"/>
          <w:szCs w:val="23"/>
        </w:rPr>
        <w:t>voicemail</w:t>
      </w:r>
      <w:r w:rsidR="0001298B">
        <w:rPr>
          <w:color w:val="221E1F"/>
          <w:sz w:val="23"/>
          <w:szCs w:val="23"/>
        </w:rPr>
        <w:t xml:space="preserve"> </w:t>
      </w:r>
      <w:r>
        <w:rPr>
          <w:color w:val="221E1F"/>
          <w:sz w:val="23"/>
          <w:szCs w:val="23"/>
        </w:rPr>
        <w:t>or email (</w:t>
      </w:r>
      <w:hyperlink r:id="rId4" w:history="1">
        <w:r w:rsidRPr="00ED1498">
          <w:rPr>
            <w:rStyle w:val="Hyperlink"/>
            <w:sz w:val="23"/>
            <w:szCs w:val="23"/>
          </w:rPr>
          <w:t>kellie@haydeldermatology.com</w:t>
        </w:r>
      </w:hyperlink>
      <w:r w:rsidR="0008614A">
        <w:rPr>
          <w:color w:val="221E1F"/>
          <w:sz w:val="23"/>
          <w:szCs w:val="23"/>
        </w:rPr>
        <w:t xml:space="preserve"> or </w:t>
      </w:r>
      <w:hyperlink r:id="rId5" w:history="1">
        <w:r w:rsidR="0008614A" w:rsidRPr="00100C23">
          <w:rPr>
            <w:rStyle w:val="Hyperlink"/>
            <w:sz w:val="23"/>
            <w:szCs w:val="23"/>
          </w:rPr>
          <w:t>kristina@haydeldermatology.com</w:t>
        </w:r>
      </w:hyperlink>
      <w:r w:rsidR="0008614A">
        <w:rPr>
          <w:color w:val="221E1F"/>
          <w:sz w:val="23"/>
          <w:szCs w:val="23"/>
          <w:u w:val="single"/>
        </w:rPr>
        <w:t xml:space="preserve"> )</w:t>
      </w:r>
      <w:r>
        <w:rPr>
          <w:color w:val="221E1F"/>
          <w:sz w:val="23"/>
          <w:szCs w:val="23"/>
        </w:rPr>
        <w:t xml:space="preserve"> </w:t>
      </w:r>
      <w:r w:rsidR="0001298B">
        <w:rPr>
          <w:color w:val="221E1F"/>
          <w:sz w:val="23"/>
          <w:szCs w:val="23"/>
        </w:rPr>
        <w:t xml:space="preserve">if after hours. </w:t>
      </w:r>
    </w:p>
    <w:p w14:paraId="3CCB09D4" w14:textId="77777777" w:rsidR="0086502A" w:rsidRDefault="0086502A" w:rsidP="0001298B">
      <w:pPr>
        <w:rPr>
          <w:color w:val="221E1F"/>
          <w:sz w:val="23"/>
          <w:szCs w:val="23"/>
        </w:rPr>
      </w:pPr>
    </w:p>
    <w:p w14:paraId="1FA25EB6" w14:textId="0A548DEC" w:rsidR="0008614A" w:rsidRPr="001F6076" w:rsidRDefault="0008614A" w:rsidP="0001298B">
      <w:pPr>
        <w:rPr>
          <w:b/>
          <w:bCs/>
          <w:color w:val="221E1F"/>
          <w:sz w:val="32"/>
          <w:szCs w:val="32"/>
        </w:rPr>
      </w:pPr>
      <w:r w:rsidRPr="001F6076">
        <w:rPr>
          <w:b/>
          <w:bCs/>
          <w:color w:val="221E1F"/>
          <w:sz w:val="32"/>
          <w:szCs w:val="32"/>
        </w:rPr>
        <w:t>I AUTHORIZE HAYDEL DERMATOLOGY TO CHARGE DEPOSITS AND 50% OF MISSED SERVICES TO THE FOLLOWING CREDIT CARD:</w:t>
      </w:r>
    </w:p>
    <w:p w14:paraId="68D55C44" w14:textId="4FB37377" w:rsidR="0008614A" w:rsidRPr="0008614A" w:rsidRDefault="0008614A" w:rsidP="0001298B">
      <w:pPr>
        <w:rPr>
          <w:b/>
          <w:bCs/>
          <w:color w:val="221E1F"/>
          <w:sz w:val="23"/>
          <w:szCs w:val="23"/>
        </w:rPr>
      </w:pPr>
      <w:r w:rsidRPr="0008614A">
        <w:rPr>
          <w:b/>
          <w:bCs/>
          <w:color w:val="221E1F"/>
          <w:sz w:val="23"/>
          <w:szCs w:val="23"/>
        </w:rPr>
        <w:t>VISA/MASTER CARD/</w:t>
      </w:r>
      <w:proofErr w:type="gramStart"/>
      <w:r w:rsidRPr="0008614A">
        <w:rPr>
          <w:b/>
          <w:bCs/>
          <w:color w:val="221E1F"/>
          <w:sz w:val="23"/>
          <w:szCs w:val="23"/>
        </w:rPr>
        <w:t>DISCOVER  (</w:t>
      </w:r>
      <w:proofErr w:type="gramEnd"/>
      <w:r w:rsidRPr="0008614A">
        <w:rPr>
          <w:b/>
          <w:bCs/>
          <w:color w:val="221E1F"/>
          <w:sz w:val="23"/>
          <w:szCs w:val="23"/>
        </w:rPr>
        <w:t>CIRCLE ONE)</w:t>
      </w:r>
    </w:p>
    <w:p w14:paraId="32617360" w14:textId="7D664ED9" w:rsidR="0008614A" w:rsidRPr="0008614A" w:rsidRDefault="0008614A" w:rsidP="0001298B">
      <w:pPr>
        <w:rPr>
          <w:b/>
          <w:bCs/>
          <w:color w:val="221E1F"/>
          <w:sz w:val="23"/>
          <w:szCs w:val="23"/>
        </w:rPr>
      </w:pPr>
      <w:r w:rsidRPr="0008614A">
        <w:rPr>
          <w:b/>
          <w:bCs/>
          <w:color w:val="221E1F"/>
          <w:sz w:val="23"/>
          <w:szCs w:val="23"/>
        </w:rPr>
        <w:t>ACCOUNT NUMBER:__________________________________________________________</w:t>
      </w:r>
    </w:p>
    <w:p w14:paraId="58EBD291" w14:textId="1EA2334A" w:rsidR="0008614A" w:rsidRPr="0008614A" w:rsidRDefault="0008614A" w:rsidP="0001298B">
      <w:pPr>
        <w:rPr>
          <w:b/>
          <w:bCs/>
          <w:color w:val="221E1F"/>
          <w:sz w:val="23"/>
          <w:szCs w:val="23"/>
        </w:rPr>
      </w:pPr>
      <w:r w:rsidRPr="0008614A">
        <w:rPr>
          <w:b/>
          <w:bCs/>
          <w:color w:val="221E1F"/>
          <w:sz w:val="23"/>
          <w:szCs w:val="23"/>
        </w:rPr>
        <w:t>CVV CODE (3 digit code on back of card</w:t>
      </w:r>
      <w:proofErr w:type="gramStart"/>
      <w:r w:rsidRPr="0008614A">
        <w:rPr>
          <w:b/>
          <w:bCs/>
          <w:color w:val="221E1F"/>
          <w:sz w:val="23"/>
          <w:szCs w:val="23"/>
        </w:rPr>
        <w:t>):_</w:t>
      </w:r>
      <w:proofErr w:type="gramEnd"/>
      <w:r w:rsidRPr="0008614A">
        <w:rPr>
          <w:b/>
          <w:bCs/>
          <w:color w:val="221E1F"/>
          <w:sz w:val="23"/>
          <w:szCs w:val="23"/>
        </w:rPr>
        <w:t>____________</w:t>
      </w:r>
      <w:r w:rsidRPr="0008614A">
        <w:rPr>
          <w:b/>
          <w:bCs/>
          <w:color w:val="221E1F"/>
          <w:sz w:val="23"/>
          <w:szCs w:val="23"/>
        </w:rPr>
        <w:tab/>
        <w:t>EXP. DATE:________________</w:t>
      </w:r>
    </w:p>
    <w:p w14:paraId="4F965AA6" w14:textId="4091D390" w:rsidR="0008614A" w:rsidRPr="0008614A" w:rsidRDefault="0008614A" w:rsidP="0001298B">
      <w:pPr>
        <w:rPr>
          <w:b/>
          <w:bCs/>
          <w:color w:val="221E1F"/>
          <w:sz w:val="23"/>
          <w:szCs w:val="23"/>
        </w:rPr>
      </w:pPr>
      <w:r w:rsidRPr="0008614A">
        <w:rPr>
          <w:b/>
          <w:bCs/>
          <w:color w:val="221E1F"/>
          <w:sz w:val="23"/>
          <w:szCs w:val="23"/>
        </w:rPr>
        <w:t>NAME ON CARD (please print)___________________________________________________</w:t>
      </w:r>
    </w:p>
    <w:p w14:paraId="356E2124" w14:textId="6FBF8C7E" w:rsidR="0008614A" w:rsidRPr="0008614A" w:rsidRDefault="0008614A" w:rsidP="0001298B">
      <w:pPr>
        <w:rPr>
          <w:b/>
          <w:bCs/>
          <w:color w:val="221E1F"/>
          <w:sz w:val="23"/>
          <w:szCs w:val="23"/>
        </w:rPr>
      </w:pPr>
      <w:r w:rsidRPr="0008614A">
        <w:rPr>
          <w:b/>
          <w:bCs/>
          <w:color w:val="221E1F"/>
          <w:sz w:val="23"/>
          <w:szCs w:val="23"/>
        </w:rPr>
        <w:t>SIGNATURE:_______________________________________________DATE:______________</w:t>
      </w:r>
    </w:p>
    <w:p w14:paraId="7384079B" w14:textId="77777777" w:rsidR="0086502A" w:rsidRPr="0008614A" w:rsidRDefault="0086502A" w:rsidP="0001298B">
      <w:pPr>
        <w:rPr>
          <w:color w:val="221E1F"/>
          <w:sz w:val="23"/>
          <w:szCs w:val="23"/>
        </w:rPr>
      </w:pPr>
    </w:p>
    <w:p w14:paraId="4F9B767F" w14:textId="227DBD9A" w:rsidR="0086502A" w:rsidRDefault="0086502A" w:rsidP="0001298B"/>
    <w:sectPr w:rsidR="0086502A" w:rsidSect="000251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98B"/>
    <w:rsid w:val="0001298B"/>
    <w:rsid w:val="000251DC"/>
    <w:rsid w:val="0008614A"/>
    <w:rsid w:val="001F6076"/>
    <w:rsid w:val="0036746C"/>
    <w:rsid w:val="004D69C1"/>
    <w:rsid w:val="005670AB"/>
    <w:rsid w:val="0086502A"/>
    <w:rsid w:val="00AE6AE1"/>
    <w:rsid w:val="00D04FEA"/>
    <w:rsid w:val="00D95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E9F15"/>
  <w15:docId w15:val="{410084D0-8B0A-4AA8-9A32-DCB0B8792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51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1298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3">
    <w:name w:val="Pa3"/>
    <w:basedOn w:val="Default"/>
    <w:next w:val="Default"/>
    <w:uiPriority w:val="99"/>
    <w:rsid w:val="0001298B"/>
    <w:pPr>
      <w:spacing w:line="241" w:lineRule="atLeast"/>
    </w:pPr>
    <w:rPr>
      <w:color w:val="auto"/>
    </w:rPr>
  </w:style>
  <w:style w:type="character" w:styleId="Hyperlink">
    <w:name w:val="Hyperlink"/>
    <w:basedOn w:val="DefaultParagraphFont"/>
    <w:uiPriority w:val="99"/>
    <w:unhideWhenUsed/>
    <w:rsid w:val="0086502A"/>
    <w:rPr>
      <w:color w:val="0000FF" w:themeColor="hyperlink"/>
      <w:u w:val="single"/>
    </w:rPr>
  </w:style>
  <w:style w:type="paragraph" w:styleId="BalloonText">
    <w:name w:val="Balloon Text"/>
    <w:basedOn w:val="Normal"/>
    <w:link w:val="BalloonTextChar"/>
    <w:uiPriority w:val="99"/>
    <w:semiHidden/>
    <w:unhideWhenUsed/>
    <w:rsid w:val="005670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70AB"/>
    <w:rPr>
      <w:rFonts w:ascii="Tahoma" w:hAnsi="Tahoma" w:cs="Tahoma"/>
      <w:sz w:val="16"/>
      <w:szCs w:val="16"/>
    </w:rPr>
  </w:style>
  <w:style w:type="character" w:styleId="UnresolvedMention">
    <w:name w:val="Unresolved Mention"/>
    <w:basedOn w:val="DefaultParagraphFont"/>
    <w:uiPriority w:val="99"/>
    <w:semiHidden/>
    <w:unhideWhenUsed/>
    <w:rsid w:val="000861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ristina@haydeldermatology.com" TargetMode="External"/><Relationship Id="rId4" Type="http://schemas.openxmlformats.org/officeDocument/2006/relationships/hyperlink" Target="mailto:kellie@haydeldermatolog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225</Words>
  <Characters>1284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wks01</dc:creator>
  <cp:keywords/>
  <dc:description/>
  <cp:lastModifiedBy>WKS04</cp:lastModifiedBy>
  <cp:revision>4</cp:revision>
  <cp:lastPrinted>2020-07-16T15:35:00Z</cp:lastPrinted>
  <dcterms:created xsi:type="dcterms:W3CDTF">2019-01-02T15:53:00Z</dcterms:created>
  <dcterms:modified xsi:type="dcterms:W3CDTF">2020-07-16T16:31:00Z</dcterms:modified>
</cp:coreProperties>
</file>